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BC" w:rsidRDefault="00A54BBC" w:rsidP="00A54BBC">
      <w:pPr>
        <w:pBdr>
          <w:between w:val="single" w:sz="4" w:space="1" w:color="auto"/>
        </w:pBdr>
      </w:pPr>
      <w: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            Vyučovací předmět: </w:t>
      </w:r>
      <w:r>
        <w:rPr>
          <w:color w:val="FF0000"/>
        </w:rPr>
        <w:t>Pracovní činnosti</w:t>
      </w:r>
      <w:r>
        <w:tab/>
      </w:r>
      <w:r>
        <w:tab/>
        <w:t xml:space="preserve">                                    ročník: </w:t>
      </w:r>
      <w:r w:rsidR="001E2B20">
        <w:rPr>
          <w:color w:val="FF0000"/>
        </w:rPr>
        <w:t xml:space="preserve">8. </w:t>
      </w:r>
    </w:p>
    <w:p w:rsidR="00A54BBC" w:rsidRDefault="00A54BBC" w:rsidP="00A54BBC">
      <w:pPr>
        <w:pBdr>
          <w:between w:val="single" w:sz="4" w:space="1" w:color="auto"/>
        </w:pBdr>
        <w:rPr>
          <w:b/>
          <w:smallCap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7215"/>
        <w:gridCol w:w="2480"/>
        <w:gridCol w:w="2762"/>
        <w:gridCol w:w="1985"/>
      </w:tblGrid>
      <w:tr w:rsidR="00A54BBC" w:rsidTr="00911E59">
        <w:tc>
          <w:tcPr>
            <w:tcW w:w="8161" w:type="dxa"/>
            <w:gridSpan w:val="2"/>
            <w:vAlign w:val="center"/>
          </w:tcPr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CÍL VYUČOVACÍ HODINY</w:t>
            </w:r>
          </w:p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(konkretizovaný výstup)</w:t>
            </w:r>
          </w:p>
        </w:tc>
        <w:tc>
          <w:tcPr>
            <w:tcW w:w="2480" w:type="dxa"/>
            <w:vAlign w:val="center"/>
          </w:tcPr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TÉMA</w:t>
            </w:r>
          </w:p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(konkretizované učivo)</w:t>
            </w:r>
          </w:p>
        </w:tc>
        <w:tc>
          <w:tcPr>
            <w:tcW w:w="2762" w:type="dxa"/>
            <w:vAlign w:val="center"/>
          </w:tcPr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ZAMĚŘENÍ NA ROZVÍJENÍ KLÍČOVÝCH KOMPETENCÍ</w:t>
            </w:r>
          </w:p>
        </w:tc>
        <w:tc>
          <w:tcPr>
            <w:tcW w:w="1985" w:type="dxa"/>
            <w:vAlign w:val="center"/>
          </w:tcPr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POZNÁMKY</w:t>
            </w:r>
          </w:p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ZAŘAZENÁ PT</w:t>
            </w:r>
          </w:p>
        </w:tc>
      </w:tr>
      <w:tr w:rsidR="00911E59" w:rsidTr="00A92761">
        <w:trPr>
          <w:cantSplit/>
          <w:trHeight w:val="567"/>
        </w:trPr>
        <w:tc>
          <w:tcPr>
            <w:tcW w:w="946" w:type="dxa"/>
            <w:vMerge w:val="restart"/>
            <w:textDirection w:val="btLr"/>
            <w:vAlign w:val="center"/>
          </w:tcPr>
          <w:p w:rsidR="00911E59" w:rsidRPr="00D65B23" w:rsidRDefault="00911E59" w:rsidP="00DD07B1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 xml:space="preserve">ZÁŘÍ </w:t>
            </w:r>
            <w:r>
              <w:rPr>
                <w:b/>
              </w:rPr>
              <w:t xml:space="preserve">- ŘÍJEN </w:t>
            </w: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911E59" w:rsidRPr="00865FE2" w:rsidRDefault="00865FE2" w:rsidP="00865FE2">
            <w:pPr>
              <w:rPr>
                <w:sz w:val="20"/>
                <w:szCs w:val="20"/>
              </w:rPr>
            </w:pPr>
            <w:r>
              <w:rPr>
                <w:b/>
              </w:rPr>
              <w:t>PČ 1</w:t>
            </w:r>
            <w:r w:rsidR="00911E59" w:rsidRPr="00865FE2">
              <w:rPr>
                <w:b/>
              </w:rPr>
              <w:t xml:space="preserve"> – PROVOZ A ÚDRŽBA DOMÁCNOSTI</w:t>
            </w:r>
          </w:p>
        </w:tc>
      </w:tr>
      <w:tr w:rsidR="00911E59" w:rsidTr="00A92761">
        <w:trPr>
          <w:cantSplit/>
          <w:trHeight w:val="1015"/>
        </w:trPr>
        <w:tc>
          <w:tcPr>
            <w:tcW w:w="946" w:type="dxa"/>
            <w:vMerge/>
            <w:textDirection w:val="btLr"/>
            <w:vAlign w:val="center"/>
          </w:tcPr>
          <w:p w:rsidR="00911E59" w:rsidRPr="00D65B23" w:rsidRDefault="00911E59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911E59" w:rsidRDefault="00911E59" w:rsidP="004557BA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Provádí jednoduché operace platebního styku</w:t>
            </w:r>
          </w:p>
          <w:p w:rsidR="00911E59" w:rsidRPr="004557BA" w:rsidRDefault="00911E59" w:rsidP="004557BA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Sestaví rodinný rozpočet – jednotlivé položky zařadí do domácího účetnictví</w:t>
            </w:r>
          </w:p>
        </w:tc>
        <w:tc>
          <w:tcPr>
            <w:tcW w:w="2480" w:type="dxa"/>
            <w:shd w:val="clear" w:color="auto" w:fill="EEECE1" w:themeFill="background2"/>
          </w:tcPr>
          <w:p w:rsidR="00911E59" w:rsidRDefault="00911E59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 domácnosti – příjmy a výdaje, úspory</w:t>
            </w:r>
          </w:p>
          <w:p w:rsidR="00911E59" w:rsidRDefault="00911E59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Jednotlivé platby</w:t>
            </w:r>
          </w:p>
          <w:p w:rsidR="00911E59" w:rsidRDefault="00911E59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Provoz a údržba domácnosti</w:t>
            </w:r>
          </w:p>
          <w:p w:rsidR="00911E59" w:rsidRDefault="00911E59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Ekonomika domácnosti</w:t>
            </w:r>
          </w:p>
          <w:p w:rsidR="00911E59" w:rsidRDefault="00911E59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Hotovostní a bezhotovostní platební styk</w:t>
            </w:r>
          </w:p>
          <w:p w:rsidR="00911E59" w:rsidRDefault="00911E59" w:rsidP="00434E04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EEECE1" w:themeFill="background2"/>
          </w:tcPr>
          <w:p w:rsidR="00911E59" w:rsidRDefault="00911E59" w:rsidP="001E2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řešení problémů – na konkrétních úkolech přemýšlí o nesrovnalostech a jejich příčinách</w:t>
            </w:r>
          </w:p>
          <w:p w:rsidR="00911E59" w:rsidRDefault="00911E59" w:rsidP="001E2B20">
            <w:pPr>
              <w:rPr>
                <w:sz w:val="20"/>
                <w:szCs w:val="20"/>
              </w:rPr>
            </w:pPr>
          </w:p>
          <w:p w:rsidR="00911E59" w:rsidRDefault="00911E59" w:rsidP="001E2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 – odpovídá aktivně, chrání své zdraví a zachování životního prostředí</w:t>
            </w:r>
          </w:p>
          <w:p w:rsidR="00911E59" w:rsidRDefault="00911E59" w:rsidP="001E2B20">
            <w:pPr>
              <w:rPr>
                <w:sz w:val="20"/>
                <w:szCs w:val="20"/>
              </w:rPr>
            </w:pPr>
          </w:p>
          <w:p w:rsidR="00A73CC0" w:rsidRDefault="00911E59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zvládne komunikaci s jinými lidmi v obtížných situacích</w:t>
            </w:r>
          </w:p>
          <w:p w:rsidR="00A92761" w:rsidRDefault="00A92761" w:rsidP="00A73CC0">
            <w:pPr>
              <w:rPr>
                <w:sz w:val="20"/>
                <w:szCs w:val="20"/>
              </w:rPr>
            </w:pPr>
          </w:p>
          <w:p w:rsidR="00A92761" w:rsidRDefault="00A92761" w:rsidP="00A73C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911E59" w:rsidRDefault="00911E59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MEDIÁLNÍ VÝCHOVA – kritické čtení a vnímání, identifikování základních orientačních prvků v textu</w:t>
            </w:r>
          </w:p>
        </w:tc>
      </w:tr>
      <w:tr w:rsidR="000878ED" w:rsidTr="00A92761">
        <w:trPr>
          <w:cantSplit/>
          <w:trHeight w:val="567"/>
        </w:trPr>
        <w:tc>
          <w:tcPr>
            <w:tcW w:w="946" w:type="dxa"/>
            <w:vMerge/>
            <w:textDirection w:val="btLr"/>
            <w:vAlign w:val="center"/>
          </w:tcPr>
          <w:p w:rsidR="000878ED" w:rsidRPr="00D65B23" w:rsidRDefault="000878ED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0878ED" w:rsidRPr="00865FE2" w:rsidRDefault="000878ED" w:rsidP="00865FE2">
            <w:pPr>
              <w:rPr>
                <w:b/>
              </w:rPr>
            </w:pPr>
            <w:r w:rsidRPr="00865FE2">
              <w:rPr>
                <w:b/>
              </w:rPr>
              <w:t xml:space="preserve"> </w:t>
            </w:r>
            <w:r w:rsidR="00865FE2">
              <w:rPr>
                <w:b/>
              </w:rPr>
              <w:t>PČ 1</w:t>
            </w:r>
            <w:r w:rsidR="00865FE2" w:rsidRPr="00865FE2">
              <w:rPr>
                <w:b/>
              </w:rPr>
              <w:t xml:space="preserve"> </w:t>
            </w:r>
            <w:r w:rsidRPr="00865FE2">
              <w:rPr>
                <w:b/>
              </w:rPr>
              <w:t>– PŘÍPRAVA POKRMŮ</w:t>
            </w:r>
          </w:p>
        </w:tc>
      </w:tr>
      <w:tr w:rsidR="000878ED" w:rsidTr="00A92761">
        <w:trPr>
          <w:cantSplit/>
          <w:trHeight w:val="1015"/>
        </w:trPr>
        <w:tc>
          <w:tcPr>
            <w:tcW w:w="946" w:type="dxa"/>
            <w:vMerge/>
            <w:textDirection w:val="btLr"/>
            <w:vAlign w:val="center"/>
          </w:tcPr>
          <w:p w:rsidR="000878ED" w:rsidRPr="00D65B23" w:rsidRDefault="000878ED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BB204E" w:rsidRDefault="00BB204E" w:rsidP="00BB204E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zásady hygieny a bezpečnosti práce v kuchyni</w:t>
            </w:r>
          </w:p>
          <w:p w:rsidR="00BB204E" w:rsidRDefault="00BB204E" w:rsidP="00BB204E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úrazech v kuchyni</w:t>
            </w:r>
          </w:p>
          <w:p w:rsidR="00BB204E" w:rsidRDefault="00BB204E" w:rsidP="00BB204E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základní kuchyňský inventář, zná jeho využití a bezpečně obsluhuje základní spotřebiče</w:t>
            </w:r>
          </w:p>
          <w:p w:rsidR="00BB204E" w:rsidRPr="00BB204E" w:rsidRDefault="00BB204E" w:rsidP="00BB204E">
            <w:pPr>
              <w:pStyle w:val="Odstavecseseznamem"/>
              <w:rPr>
                <w:sz w:val="20"/>
                <w:szCs w:val="20"/>
              </w:rPr>
            </w:pPr>
          </w:p>
          <w:p w:rsidR="000878ED" w:rsidRDefault="00EC6511" w:rsidP="00BB204E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rozpočet (soupis surovin + ceny) na jednoduchý po</w:t>
            </w:r>
            <w:r w:rsidR="00470AB6">
              <w:rPr>
                <w:sz w:val="20"/>
                <w:szCs w:val="20"/>
              </w:rPr>
              <w:t xml:space="preserve">krm </w:t>
            </w:r>
          </w:p>
          <w:p w:rsidR="00BB204E" w:rsidRDefault="00BB204E" w:rsidP="00BB204E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pokrm v souladu se zásadami zdravé výživy</w:t>
            </w:r>
          </w:p>
        </w:tc>
        <w:tc>
          <w:tcPr>
            <w:tcW w:w="2480" w:type="dxa"/>
            <w:shd w:val="clear" w:color="auto" w:fill="EEECE1" w:themeFill="background2"/>
          </w:tcPr>
          <w:p w:rsidR="00BB204E" w:rsidRDefault="00BB204E" w:rsidP="00BB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Řád kuchyně</w:t>
            </w:r>
          </w:p>
          <w:p w:rsidR="00BB204E" w:rsidRDefault="00BB204E" w:rsidP="00BB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Vybavení kuchyně</w:t>
            </w:r>
          </w:p>
          <w:p w:rsidR="00BB204E" w:rsidRDefault="00BB204E" w:rsidP="00BB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Spotřebiče kuchyně</w:t>
            </w:r>
          </w:p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0878ED" w:rsidRDefault="00A73CC0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pokrmů – úprava pokrmů za studena, základní způsoby tepelné úpravy</w:t>
            </w:r>
          </w:p>
        </w:tc>
        <w:tc>
          <w:tcPr>
            <w:tcW w:w="2762" w:type="dxa"/>
            <w:shd w:val="clear" w:color="auto" w:fill="EEECE1" w:themeFill="background2"/>
          </w:tcPr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BB204E" w:rsidRDefault="00BB204E" w:rsidP="00BB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řešení problémů – promyslí a naplánuje způsob řešení problémů a využívá k tomu vlastního úsudku a zkušeností ze své vlastní práce</w:t>
            </w:r>
          </w:p>
          <w:p w:rsidR="000878ED" w:rsidRDefault="000878ED" w:rsidP="001E2B20">
            <w:pPr>
              <w:rPr>
                <w:sz w:val="20"/>
                <w:szCs w:val="20"/>
              </w:rPr>
            </w:pPr>
          </w:p>
          <w:p w:rsidR="00A92761" w:rsidRDefault="00A92761" w:rsidP="001E2B20">
            <w:pPr>
              <w:rPr>
                <w:sz w:val="20"/>
                <w:szCs w:val="20"/>
              </w:rPr>
            </w:pPr>
          </w:p>
          <w:p w:rsidR="00A92761" w:rsidRDefault="00A92761" w:rsidP="001E2B20">
            <w:pPr>
              <w:rPr>
                <w:sz w:val="20"/>
                <w:szCs w:val="20"/>
              </w:rPr>
            </w:pPr>
          </w:p>
          <w:p w:rsidR="00A92761" w:rsidRDefault="00A92761" w:rsidP="001E2B20">
            <w:pPr>
              <w:rPr>
                <w:sz w:val="20"/>
                <w:szCs w:val="20"/>
              </w:rPr>
            </w:pPr>
          </w:p>
          <w:p w:rsidR="00A92761" w:rsidRDefault="00A92761" w:rsidP="001E2B20">
            <w:pPr>
              <w:rPr>
                <w:sz w:val="20"/>
                <w:szCs w:val="20"/>
              </w:rPr>
            </w:pPr>
          </w:p>
          <w:p w:rsidR="00A92761" w:rsidRDefault="00A92761" w:rsidP="001E2B2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0878ED" w:rsidRDefault="000878ED" w:rsidP="00DD07B1">
            <w:pPr>
              <w:rPr>
                <w:sz w:val="20"/>
                <w:szCs w:val="20"/>
              </w:rPr>
            </w:pPr>
          </w:p>
        </w:tc>
      </w:tr>
      <w:tr w:rsidR="00911E59" w:rsidTr="00911E59">
        <w:trPr>
          <w:cantSplit/>
          <w:trHeight w:val="567"/>
        </w:trPr>
        <w:tc>
          <w:tcPr>
            <w:tcW w:w="946" w:type="dxa"/>
            <w:vMerge/>
            <w:textDirection w:val="btLr"/>
            <w:vAlign w:val="center"/>
          </w:tcPr>
          <w:p w:rsidR="00911E59" w:rsidRPr="00D65B23" w:rsidRDefault="00911E59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42" w:type="dxa"/>
            <w:gridSpan w:val="4"/>
            <w:vAlign w:val="center"/>
          </w:tcPr>
          <w:p w:rsidR="00911E59" w:rsidRPr="00865FE2" w:rsidRDefault="00865FE2" w:rsidP="00865FE2">
            <w:pPr>
              <w:rPr>
                <w:b/>
              </w:rPr>
            </w:pPr>
            <w:r>
              <w:rPr>
                <w:b/>
              </w:rPr>
              <w:t>PČ 2</w:t>
            </w:r>
            <w:r w:rsidR="00911E59" w:rsidRPr="00865FE2">
              <w:rPr>
                <w:b/>
              </w:rPr>
              <w:t xml:space="preserve"> – SVĚT PRÁCE</w:t>
            </w:r>
          </w:p>
        </w:tc>
      </w:tr>
      <w:tr w:rsidR="00911E59" w:rsidTr="00911E59">
        <w:trPr>
          <w:cantSplit/>
          <w:trHeight w:val="1015"/>
        </w:trPr>
        <w:tc>
          <w:tcPr>
            <w:tcW w:w="946" w:type="dxa"/>
            <w:vMerge/>
            <w:textDirection w:val="btLr"/>
            <w:vAlign w:val="center"/>
          </w:tcPr>
          <w:p w:rsidR="00911E59" w:rsidRPr="00D65B23" w:rsidRDefault="00911E59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</w:tcPr>
          <w:p w:rsidR="00911E59" w:rsidRDefault="00911E59" w:rsidP="004557BA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C10CB">
              <w:rPr>
                <w:sz w:val="20"/>
                <w:szCs w:val="20"/>
              </w:rPr>
              <w:t>Orientuje se v pracovních činnostech vybraných profesí</w:t>
            </w:r>
          </w:p>
          <w:p w:rsidR="00EC6511" w:rsidRDefault="00EC6511" w:rsidP="00EC6511">
            <w:pPr>
              <w:rPr>
                <w:sz w:val="20"/>
                <w:szCs w:val="20"/>
              </w:rPr>
            </w:pPr>
          </w:p>
          <w:p w:rsidR="00EC6511" w:rsidRDefault="00EC6511" w:rsidP="00EC6511">
            <w:pPr>
              <w:rPr>
                <w:sz w:val="20"/>
                <w:szCs w:val="20"/>
              </w:rPr>
            </w:pPr>
          </w:p>
          <w:p w:rsidR="00EC6511" w:rsidRDefault="00EC6511" w:rsidP="00EC6511">
            <w:pPr>
              <w:rPr>
                <w:sz w:val="20"/>
                <w:szCs w:val="20"/>
              </w:rPr>
            </w:pPr>
          </w:p>
          <w:p w:rsidR="00EC6511" w:rsidRPr="00EC6511" w:rsidRDefault="00EC6511" w:rsidP="00EC6511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C10CB">
              <w:rPr>
                <w:sz w:val="20"/>
                <w:szCs w:val="20"/>
              </w:rPr>
              <w:t>Seznámí se s požadavky a základními principy profesní orientace</w:t>
            </w:r>
          </w:p>
        </w:tc>
        <w:tc>
          <w:tcPr>
            <w:tcW w:w="2480" w:type="dxa"/>
          </w:tcPr>
          <w:p w:rsidR="00911E59" w:rsidRDefault="00911E59" w:rsidP="00434E04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Trh práce-povolání lidí,</w:t>
            </w:r>
            <w:r>
              <w:rPr>
                <w:sz w:val="20"/>
                <w:szCs w:val="20"/>
              </w:rPr>
              <w:t xml:space="preserve"> </w:t>
            </w:r>
            <w:r w:rsidRPr="00BB236D">
              <w:rPr>
                <w:sz w:val="20"/>
                <w:szCs w:val="20"/>
              </w:rPr>
              <w:t>druhy p</w:t>
            </w:r>
            <w:r>
              <w:rPr>
                <w:sz w:val="20"/>
                <w:szCs w:val="20"/>
              </w:rPr>
              <w:t>racovišť</w:t>
            </w:r>
          </w:p>
          <w:p w:rsidR="00EC6511" w:rsidRDefault="00EC6511" w:rsidP="00434E04">
            <w:pPr>
              <w:rPr>
                <w:sz w:val="20"/>
                <w:szCs w:val="20"/>
              </w:rPr>
            </w:pPr>
          </w:p>
          <w:p w:rsidR="00EC6511" w:rsidRDefault="00EC6511" w:rsidP="00434E04">
            <w:pPr>
              <w:rPr>
                <w:sz w:val="20"/>
                <w:szCs w:val="20"/>
              </w:rPr>
            </w:pPr>
          </w:p>
          <w:p w:rsidR="00EC6511" w:rsidRPr="00BB236D" w:rsidRDefault="00EC6511" w:rsidP="00EC6511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Požadavky kvalifikační,</w:t>
            </w:r>
            <w:r>
              <w:rPr>
                <w:sz w:val="20"/>
                <w:szCs w:val="20"/>
              </w:rPr>
              <w:t xml:space="preserve"> </w:t>
            </w:r>
            <w:r w:rsidRPr="00BB236D">
              <w:rPr>
                <w:sz w:val="20"/>
                <w:szCs w:val="20"/>
              </w:rPr>
              <w:t>zdravotní a osobnostní</w:t>
            </w:r>
          </w:p>
          <w:p w:rsidR="00EC6511" w:rsidRDefault="00EC6511" w:rsidP="00EC6511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Rovnost příležitostí na trhu práce</w:t>
            </w:r>
          </w:p>
        </w:tc>
        <w:tc>
          <w:tcPr>
            <w:tcW w:w="2762" w:type="dxa"/>
          </w:tcPr>
          <w:p w:rsidR="00911E59" w:rsidRDefault="00911E59" w:rsidP="001E2B20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Kompetence k učení - plánuje, organizuje a vyhodnocuje svoji činnost</w:t>
            </w:r>
          </w:p>
          <w:p w:rsidR="00EC6511" w:rsidRDefault="00EC6511" w:rsidP="001E2B20">
            <w:pPr>
              <w:rPr>
                <w:sz w:val="20"/>
                <w:szCs w:val="20"/>
              </w:rPr>
            </w:pPr>
          </w:p>
          <w:p w:rsidR="000878ED" w:rsidRDefault="00EC6511" w:rsidP="001E2B20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Kompetence pracovní - činí podložená rozhodnutí o dalším vzdělávání a profesním zaměření</w:t>
            </w:r>
          </w:p>
          <w:p w:rsidR="00A92761" w:rsidRDefault="00A92761" w:rsidP="001E2B2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1E59" w:rsidRDefault="00911E59" w:rsidP="00DD07B1">
            <w:pPr>
              <w:rPr>
                <w:sz w:val="20"/>
                <w:szCs w:val="20"/>
              </w:rPr>
            </w:pPr>
          </w:p>
        </w:tc>
      </w:tr>
      <w:tr w:rsidR="000878ED" w:rsidTr="00A92761">
        <w:trPr>
          <w:cantSplit/>
          <w:trHeight w:val="567"/>
        </w:trPr>
        <w:tc>
          <w:tcPr>
            <w:tcW w:w="946" w:type="dxa"/>
            <w:vMerge w:val="restart"/>
            <w:shd w:val="clear" w:color="auto" w:fill="auto"/>
            <w:textDirection w:val="btLr"/>
            <w:vAlign w:val="center"/>
          </w:tcPr>
          <w:p w:rsidR="000878ED" w:rsidRPr="00D65B23" w:rsidRDefault="000878ED" w:rsidP="00DD07B1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LISTOPAD – PROSINEC</w:t>
            </w: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0878ED" w:rsidRPr="00865FE2" w:rsidRDefault="00865FE2" w:rsidP="00865FE2">
            <w:pPr>
              <w:rPr>
                <w:sz w:val="20"/>
                <w:szCs w:val="20"/>
              </w:rPr>
            </w:pPr>
            <w:r>
              <w:rPr>
                <w:b/>
              </w:rPr>
              <w:t>PČ 1</w:t>
            </w:r>
            <w:r w:rsidR="000878ED" w:rsidRPr="00865FE2">
              <w:rPr>
                <w:b/>
              </w:rPr>
              <w:t xml:space="preserve"> – PROVOZ A ÚDRŽBA DOMÁCNOSTI</w:t>
            </w:r>
          </w:p>
        </w:tc>
      </w:tr>
      <w:tr w:rsidR="000878ED" w:rsidTr="00A92761">
        <w:trPr>
          <w:cantSplit/>
          <w:trHeight w:val="651"/>
        </w:trPr>
        <w:tc>
          <w:tcPr>
            <w:tcW w:w="946" w:type="dxa"/>
            <w:vMerge/>
            <w:shd w:val="clear" w:color="auto" w:fill="auto"/>
            <w:textDirection w:val="btLr"/>
            <w:vAlign w:val="center"/>
          </w:tcPr>
          <w:p w:rsidR="000878ED" w:rsidRPr="00D65B23" w:rsidRDefault="000878ED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A73CC0" w:rsidRDefault="00A73CC0" w:rsidP="00A73CC0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základní hygienická a bezpečnostní pravidla a předpisy</w:t>
            </w:r>
          </w:p>
          <w:p w:rsidR="00A73CC0" w:rsidRDefault="00A73CC0" w:rsidP="00A73CC0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557BA">
              <w:rPr>
                <w:sz w:val="20"/>
                <w:szCs w:val="20"/>
              </w:rPr>
              <w:t xml:space="preserve">Dodržuje </w:t>
            </w:r>
            <w:r>
              <w:rPr>
                <w:sz w:val="20"/>
                <w:szCs w:val="20"/>
              </w:rPr>
              <w:t>obecné zásady bezpečnosti</w:t>
            </w:r>
          </w:p>
          <w:p w:rsidR="00A73CC0" w:rsidRDefault="00A73CC0" w:rsidP="00A73CC0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úrazu, včetně úrazu elektrickým proudem</w:t>
            </w:r>
          </w:p>
          <w:p w:rsidR="000878ED" w:rsidRPr="00470AB6" w:rsidRDefault="000878ED" w:rsidP="00470AB6">
            <w:pPr>
              <w:pStyle w:val="Odstavecseseznamem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EEECE1" w:themeFill="background2"/>
          </w:tcPr>
          <w:p w:rsidR="00A73CC0" w:rsidRDefault="00A73CC0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Elektronika v domácnosti – elektrické spotřebiče</w:t>
            </w:r>
          </w:p>
          <w:p w:rsidR="00A73CC0" w:rsidRDefault="00A73CC0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Elektronika</w:t>
            </w:r>
          </w:p>
          <w:p w:rsidR="00A73CC0" w:rsidRDefault="00A73CC0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Sdělovací technika</w:t>
            </w:r>
          </w:p>
          <w:p w:rsidR="00A73CC0" w:rsidRDefault="00A73CC0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 a ekonomika provozu</w:t>
            </w:r>
          </w:p>
          <w:p w:rsidR="00A73CC0" w:rsidRDefault="00A73CC0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Nebezpečí úrazu elektrickým proudem</w:t>
            </w:r>
          </w:p>
          <w:p w:rsidR="000878ED" w:rsidRDefault="000878ED" w:rsidP="00DD07B1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EEECE1" w:themeFill="background2"/>
          </w:tcPr>
          <w:p w:rsidR="00A73CC0" w:rsidRDefault="00A73CC0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sociální a personální – důsledně dodržuje společně dohodnutá pravidla chování</w:t>
            </w:r>
          </w:p>
          <w:p w:rsidR="00A73CC0" w:rsidRDefault="00A73CC0" w:rsidP="00A73CC0">
            <w:pPr>
              <w:rPr>
                <w:sz w:val="20"/>
                <w:szCs w:val="20"/>
              </w:rPr>
            </w:pPr>
          </w:p>
          <w:p w:rsidR="00A73CC0" w:rsidRDefault="00A73CC0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 plní povinnosti ve skupině</w:t>
            </w:r>
          </w:p>
          <w:p w:rsidR="000878ED" w:rsidRDefault="000878ED" w:rsidP="00DD07B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0878ED" w:rsidRDefault="000878ED" w:rsidP="00DD07B1">
            <w:pPr>
              <w:rPr>
                <w:sz w:val="20"/>
                <w:szCs w:val="20"/>
              </w:rPr>
            </w:pPr>
          </w:p>
        </w:tc>
      </w:tr>
      <w:tr w:rsidR="00470AB6" w:rsidTr="00A92761">
        <w:trPr>
          <w:cantSplit/>
          <w:trHeight w:val="567"/>
        </w:trPr>
        <w:tc>
          <w:tcPr>
            <w:tcW w:w="946" w:type="dxa"/>
            <w:vMerge/>
            <w:shd w:val="clear" w:color="auto" w:fill="auto"/>
            <w:textDirection w:val="btLr"/>
            <w:vAlign w:val="center"/>
          </w:tcPr>
          <w:p w:rsidR="00470AB6" w:rsidRPr="00D65B23" w:rsidRDefault="00470AB6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470AB6" w:rsidRPr="00865FE2" w:rsidRDefault="00865FE2" w:rsidP="00865FE2">
            <w:pPr>
              <w:rPr>
                <w:b/>
              </w:rPr>
            </w:pPr>
            <w:r>
              <w:rPr>
                <w:b/>
              </w:rPr>
              <w:t>PČ 1</w:t>
            </w:r>
            <w:r w:rsidRPr="00865FE2">
              <w:rPr>
                <w:b/>
              </w:rPr>
              <w:t xml:space="preserve"> </w:t>
            </w:r>
            <w:r w:rsidR="00470AB6" w:rsidRPr="00865FE2">
              <w:rPr>
                <w:b/>
              </w:rPr>
              <w:t>– PŘÍPRAVA POKRMŮ</w:t>
            </w:r>
          </w:p>
        </w:tc>
      </w:tr>
      <w:tr w:rsidR="00470AB6" w:rsidTr="00A92761">
        <w:trPr>
          <w:cantSplit/>
          <w:trHeight w:val="651"/>
        </w:trPr>
        <w:tc>
          <w:tcPr>
            <w:tcW w:w="946" w:type="dxa"/>
            <w:vMerge/>
            <w:shd w:val="clear" w:color="auto" w:fill="auto"/>
            <w:textDirection w:val="btLr"/>
            <w:vAlign w:val="center"/>
          </w:tcPr>
          <w:p w:rsidR="00470AB6" w:rsidRPr="00D65B23" w:rsidRDefault="00470AB6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470AB6" w:rsidRDefault="00470AB6" w:rsidP="00470AB6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rozpočet (soupis surovin + ceny) na cukroví v souladu se zásadami zdravé výživy</w:t>
            </w:r>
          </w:p>
          <w:p w:rsidR="00A92761" w:rsidRDefault="00470AB6" w:rsidP="00A92761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cukroví v souladu se zásadami zdravé výživy</w:t>
            </w:r>
          </w:p>
          <w:p w:rsidR="00A92761" w:rsidRDefault="00A92761" w:rsidP="00A92761">
            <w:pPr>
              <w:rPr>
                <w:sz w:val="20"/>
                <w:szCs w:val="20"/>
              </w:rPr>
            </w:pPr>
          </w:p>
          <w:p w:rsidR="00A92761" w:rsidRPr="00A92761" w:rsidRDefault="00A92761" w:rsidP="00A92761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EEECE1" w:themeFill="background2"/>
          </w:tcPr>
          <w:p w:rsidR="00470AB6" w:rsidRDefault="00470AB6" w:rsidP="00470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Cukroví</w:t>
            </w:r>
            <w:r w:rsidRPr="00B94F9B">
              <w:rPr>
                <w:sz w:val="20"/>
                <w:szCs w:val="20"/>
              </w:rPr>
              <w:t xml:space="preserve"> dle zásad zdravé výživy</w:t>
            </w:r>
          </w:p>
          <w:p w:rsidR="00470AB6" w:rsidRDefault="00470AB6" w:rsidP="00470AB6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EEECE1" w:themeFill="background2"/>
          </w:tcPr>
          <w:p w:rsidR="00470AB6" w:rsidRDefault="00470AB6" w:rsidP="00470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 plní povinnosti ve skupině</w:t>
            </w:r>
          </w:p>
          <w:p w:rsidR="00470AB6" w:rsidRDefault="00470AB6" w:rsidP="00A73C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470AB6" w:rsidRDefault="00470AB6" w:rsidP="00DD07B1">
            <w:pPr>
              <w:rPr>
                <w:sz w:val="20"/>
                <w:szCs w:val="20"/>
              </w:rPr>
            </w:pPr>
          </w:p>
        </w:tc>
      </w:tr>
      <w:tr w:rsidR="000878ED" w:rsidTr="000878ED">
        <w:trPr>
          <w:cantSplit/>
          <w:trHeight w:val="567"/>
        </w:trPr>
        <w:tc>
          <w:tcPr>
            <w:tcW w:w="946" w:type="dxa"/>
            <w:vMerge/>
            <w:shd w:val="clear" w:color="auto" w:fill="auto"/>
            <w:textDirection w:val="btLr"/>
            <w:vAlign w:val="center"/>
          </w:tcPr>
          <w:p w:rsidR="000878ED" w:rsidRPr="00D65B23" w:rsidRDefault="000878ED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42" w:type="dxa"/>
            <w:gridSpan w:val="4"/>
            <w:vAlign w:val="center"/>
          </w:tcPr>
          <w:p w:rsidR="000878ED" w:rsidRPr="00865FE2" w:rsidRDefault="00865FE2" w:rsidP="00865FE2">
            <w:pPr>
              <w:rPr>
                <w:b/>
              </w:rPr>
            </w:pPr>
            <w:proofErr w:type="gramStart"/>
            <w:r>
              <w:rPr>
                <w:b/>
              </w:rPr>
              <w:t>PČ 2</w:t>
            </w:r>
            <w:r w:rsidRPr="00865FE2">
              <w:rPr>
                <w:b/>
              </w:rPr>
              <w:t xml:space="preserve"> </w:t>
            </w:r>
            <w:r w:rsidR="000878ED" w:rsidRPr="00865FE2">
              <w:rPr>
                <w:b/>
              </w:rPr>
              <w:t xml:space="preserve"> – PRÁCE</w:t>
            </w:r>
            <w:proofErr w:type="gramEnd"/>
            <w:r w:rsidR="000878ED" w:rsidRPr="00865FE2">
              <w:rPr>
                <w:b/>
              </w:rPr>
              <w:t xml:space="preserve"> S TECHNICKÝMI MATERIÁLY</w:t>
            </w:r>
          </w:p>
        </w:tc>
      </w:tr>
      <w:tr w:rsidR="000878ED" w:rsidTr="00911E59">
        <w:trPr>
          <w:cantSplit/>
          <w:trHeight w:val="651"/>
        </w:trPr>
        <w:tc>
          <w:tcPr>
            <w:tcW w:w="946" w:type="dxa"/>
            <w:vMerge/>
            <w:shd w:val="clear" w:color="auto" w:fill="auto"/>
            <w:textDirection w:val="btLr"/>
            <w:vAlign w:val="center"/>
          </w:tcPr>
          <w:p w:rsidR="000878ED" w:rsidRPr="00D65B23" w:rsidRDefault="000878ED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</w:tcPr>
          <w:p w:rsidR="00603A02" w:rsidRDefault="00603A02" w:rsidP="00603A02">
            <w:pPr>
              <w:pStyle w:val="Odstavecseseznamem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obecné zásady bezpečnosti a hygieny při práci v dílnách – dodržuje dílenský řád</w:t>
            </w:r>
          </w:p>
          <w:p w:rsidR="00603A02" w:rsidRDefault="00603A02" w:rsidP="00603A02">
            <w:pPr>
              <w:pStyle w:val="Odstavecseseznamem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úrazech v dílnách</w:t>
            </w:r>
          </w:p>
          <w:p w:rsidR="000878ED" w:rsidRDefault="000878ED" w:rsidP="00603A02">
            <w:pPr>
              <w:rPr>
                <w:sz w:val="20"/>
                <w:szCs w:val="20"/>
              </w:rPr>
            </w:pPr>
          </w:p>
          <w:p w:rsidR="00603A02" w:rsidRDefault="00603A02" w:rsidP="00603A02">
            <w:pPr>
              <w:rPr>
                <w:sz w:val="20"/>
                <w:szCs w:val="20"/>
              </w:rPr>
            </w:pPr>
          </w:p>
          <w:p w:rsidR="00603A02" w:rsidRPr="00603A02" w:rsidRDefault="00603A02" w:rsidP="00603A02">
            <w:pPr>
              <w:pStyle w:val="Odstavecseseznamem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Organizuje a plánuje svoji pracovní činnost při výrobě vánočních ozdob</w:t>
            </w:r>
          </w:p>
          <w:p w:rsidR="00A73CC0" w:rsidRPr="00A73CC0" w:rsidRDefault="00A73CC0" w:rsidP="00A73CC0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0878ED" w:rsidRDefault="000878ED" w:rsidP="00DD07B1">
            <w:pPr>
              <w:rPr>
                <w:sz w:val="20"/>
                <w:szCs w:val="20"/>
              </w:rPr>
            </w:pPr>
          </w:p>
          <w:p w:rsidR="00603A02" w:rsidRDefault="00603A02" w:rsidP="00DD07B1">
            <w:pPr>
              <w:rPr>
                <w:sz w:val="20"/>
                <w:szCs w:val="20"/>
              </w:rPr>
            </w:pPr>
          </w:p>
          <w:p w:rsidR="00603A02" w:rsidRDefault="00603A02" w:rsidP="00DD07B1">
            <w:pPr>
              <w:rPr>
                <w:sz w:val="20"/>
                <w:szCs w:val="20"/>
              </w:rPr>
            </w:pPr>
          </w:p>
          <w:p w:rsidR="00603A02" w:rsidRDefault="00603A02" w:rsidP="00DD07B1">
            <w:pPr>
              <w:rPr>
                <w:sz w:val="20"/>
                <w:szCs w:val="20"/>
              </w:rPr>
            </w:pPr>
          </w:p>
          <w:p w:rsidR="00603A02" w:rsidRDefault="00603A02" w:rsidP="00DD07B1">
            <w:pPr>
              <w:rPr>
                <w:sz w:val="20"/>
                <w:szCs w:val="20"/>
              </w:rPr>
            </w:pPr>
          </w:p>
          <w:p w:rsidR="00603A02" w:rsidRDefault="00603A02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práce</w:t>
            </w:r>
          </w:p>
          <w:p w:rsidR="00603A02" w:rsidRDefault="00603A02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Technické náčrty a postupy</w:t>
            </w:r>
          </w:p>
          <w:p w:rsidR="00603A02" w:rsidRDefault="00603A02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Technologické postupy</w:t>
            </w:r>
          </w:p>
          <w:p w:rsidR="00603A02" w:rsidRDefault="00603A02" w:rsidP="00DD07B1">
            <w:pPr>
              <w:rPr>
                <w:sz w:val="20"/>
                <w:szCs w:val="20"/>
              </w:rPr>
            </w:pPr>
          </w:p>
          <w:p w:rsidR="00603A02" w:rsidRDefault="00603A02" w:rsidP="00DD07B1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0878ED" w:rsidRDefault="000878ED" w:rsidP="00DD07B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78ED" w:rsidRDefault="000878ED" w:rsidP="00DD07B1">
            <w:pPr>
              <w:rPr>
                <w:sz w:val="20"/>
                <w:szCs w:val="20"/>
              </w:rPr>
            </w:pPr>
          </w:p>
        </w:tc>
      </w:tr>
      <w:tr w:rsidR="00603A02" w:rsidTr="00A92761">
        <w:trPr>
          <w:cantSplit/>
          <w:trHeight w:val="567"/>
        </w:trPr>
        <w:tc>
          <w:tcPr>
            <w:tcW w:w="946" w:type="dxa"/>
            <w:vMerge w:val="restart"/>
            <w:textDirection w:val="btLr"/>
            <w:vAlign w:val="center"/>
          </w:tcPr>
          <w:p w:rsidR="00603A02" w:rsidRPr="00D65B23" w:rsidRDefault="00603A02" w:rsidP="00DD07B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LEDEN – ÚNOR </w:t>
            </w: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603A02" w:rsidRPr="00865FE2" w:rsidRDefault="00865FE2" w:rsidP="00865FE2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PČ 1</w:t>
            </w:r>
            <w:r w:rsidRPr="00865FE2">
              <w:rPr>
                <w:b/>
              </w:rPr>
              <w:t xml:space="preserve"> </w:t>
            </w:r>
            <w:r w:rsidR="00603A02" w:rsidRPr="00865FE2">
              <w:rPr>
                <w:b/>
              </w:rPr>
              <w:t xml:space="preserve"> – PROVOZ</w:t>
            </w:r>
            <w:proofErr w:type="gramEnd"/>
            <w:r w:rsidR="00603A02" w:rsidRPr="00865FE2">
              <w:rPr>
                <w:b/>
              </w:rPr>
              <w:t xml:space="preserve"> A ÚDRŽBA DOMÁCNOSTI</w:t>
            </w:r>
          </w:p>
        </w:tc>
      </w:tr>
      <w:tr w:rsidR="00603A02" w:rsidTr="00A92761">
        <w:trPr>
          <w:cantSplit/>
          <w:trHeight w:val="435"/>
        </w:trPr>
        <w:tc>
          <w:tcPr>
            <w:tcW w:w="946" w:type="dxa"/>
            <w:vMerge/>
            <w:textDirection w:val="btLr"/>
            <w:vAlign w:val="center"/>
          </w:tcPr>
          <w:p w:rsidR="00603A02" w:rsidRPr="00D65B23" w:rsidRDefault="00603A02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603A02" w:rsidRDefault="00603A02" w:rsidP="00A73CC0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Ovládá jednoduché pracovní postupy při základních činnostech v domácnosti</w:t>
            </w:r>
          </w:p>
          <w:p w:rsidR="00603A02" w:rsidRDefault="00603A02" w:rsidP="00A73CC0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Orientuje se v návodech k obsluze běžných domácích spotřebičů</w:t>
            </w:r>
          </w:p>
          <w:p w:rsidR="00603A02" w:rsidRDefault="00603A02" w:rsidP="00A73CC0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Správně zachází s pomůckami, nástroji, nářadím a zařízením včetně údržby</w:t>
            </w:r>
          </w:p>
          <w:p w:rsidR="00603A02" w:rsidRPr="00051CAF" w:rsidRDefault="00603A02" w:rsidP="00A73CC0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Provádí drobnou domácí údržbu</w:t>
            </w:r>
          </w:p>
        </w:tc>
        <w:tc>
          <w:tcPr>
            <w:tcW w:w="2480" w:type="dxa"/>
            <w:shd w:val="clear" w:color="auto" w:fill="EEECE1" w:themeFill="background2"/>
          </w:tcPr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Údržba oděvů a textilií</w:t>
            </w: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Úklid domácnosti</w:t>
            </w: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Prostředky a jejich dopad na životní prostředí</w:t>
            </w: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a jeho ekologická likvidace</w:t>
            </w: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Spotřebiče v domácnosti a jejich ekologická likvidace</w:t>
            </w:r>
          </w:p>
        </w:tc>
        <w:tc>
          <w:tcPr>
            <w:tcW w:w="2762" w:type="dxa"/>
            <w:shd w:val="clear" w:color="auto" w:fill="EEECE1" w:themeFill="background2"/>
          </w:tcPr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sociální a personální – v týmu zastává různé role. – pracuje v týmu, vnímá vzájemné odlišnosti jako podmínku efektivní spolupráce</w:t>
            </w:r>
          </w:p>
          <w:p w:rsidR="00603A02" w:rsidRDefault="00603A02" w:rsidP="00A73CC0">
            <w:pPr>
              <w:rPr>
                <w:sz w:val="20"/>
                <w:szCs w:val="20"/>
              </w:rPr>
            </w:pP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řešení problémů – promyslí a naplánuje způsob řešení problémů a využívání k tomu vlastního úsudku a zkušeností</w:t>
            </w:r>
          </w:p>
          <w:p w:rsidR="00603A02" w:rsidRDefault="00603A02" w:rsidP="00A73CC0">
            <w:pPr>
              <w:rPr>
                <w:sz w:val="20"/>
                <w:szCs w:val="20"/>
              </w:rPr>
            </w:pP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 – odpovídá a aktivně chrání své zdraví a zachování životního prostředí</w:t>
            </w:r>
          </w:p>
          <w:p w:rsidR="00C31F22" w:rsidRDefault="00C31F22" w:rsidP="00A73CC0">
            <w:pPr>
              <w:rPr>
                <w:sz w:val="20"/>
                <w:szCs w:val="20"/>
              </w:rPr>
            </w:pP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podporuje přátelskou komunikaci mezi žáky</w:t>
            </w:r>
          </w:p>
          <w:p w:rsidR="000436DC" w:rsidRDefault="000436DC" w:rsidP="00A73CC0">
            <w:pPr>
              <w:rPr>
                <w:sz w:val="20"/>
                <w:szCs w:val="20"/>
              </w:rPr>
            </w:pPr>
          </w:p>
          <w:p w:rsidR="000436DC" w:rsidRPr="000436DC" w:rsidRDefault="000436DC" w:rsidP="00A73CC0">
            <w:pPr>
              <w:rPr>
                <w:b/>
                <w:color w:val="FF0000"/>
                <w:sz w:val="20"/>
                <w:szCs w:val="20"/>
              </w:rPr>
            </w:pPr>
            <w:r w:rsidRPr="000436DC">
              <w:rPr>
                <w:b/>
                <w:color w:val="FF0000"/>
                <w:sz w:val="20"/>
                <w:szCs w:val="20"/>
              </w:rPr>
              <w:t>Kompetence digitální</w:t>
            </w:r>
          </w:p>
          <w:p w:rsidR="00A95CFA" w:rsidRDefault="000436DC" w:rsidP="000436DC">
            <w:pPr>
              <w:rPr>
                <w:sz w:val="20"/>
                <w:szCs w:val="20"/>
              </w:rPr>
            </w:pPr>
            <w:r w:rsidRPr="000436DC">
              <w:rPr>
                <w:b/>
                <w:color w:val="FF0000"/>
                <w:sz w:val="20"/>
                <w:szCs w:val="20"/>
              </w:rPr>
              <w:t>- chápe význam digitálních technologií pro lidskou společnost, seznamuje se s novými technologiemi</w:t>
            </w:r>
          </w:p>
        </w:tc>
        <w:tc>
          <w:tcPr>
            <w:tcW w:w="1985" w:type="dxa"/>
            <w:shd w:val="clear" w:color="auto" w:fill="EEECE1" w:themeFill="background2"/>
          </w:tcPr>
          <w:p w:rsidR="00603A02" w:rsidRDefault="00603A02" w:rsidP="00DD07B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03A02" w:rsidTr="00911E59">
        <w:trPr>
          <w:cantSplit/>
          <w:trHeight w:val="567"/>
        </w:trPr>
        <w:tc>
          <w:tcPr>
            <w:tcW w:w="946" w:type="dxa"/>
            <w:vMerge/>
            <w:textDirection w:val="btLr"/>
            <w:vAlign w:val="center"/>
          </w:tcPr>
          <w:p w:rsidR="00603A02" w:rsidRPr="00D65B23" w:rsidRDefault="00603A02" w:rsidP="00603A02">
            <w:pPr>
              <w:ind w:left="113" w:right="113"/>
              <w:rPr>
                <w:b/>
              </w:rPr>
            </w:pPr>
          </w:p>
        </w:tc>
        <w:tc>
          <w:tcPr>
            <w:tcW w:w="14442" w:type="dxa"/>
            <w:gridSpan w:val="4"/>
            <w:vAlign w:val="center"/>
          </w:tcPr>
          <w:p w:rsidR="00603A02" w:rsidRPr="00865FE2" w:rsidRDefault="00865FE2" w:rsidP="00865FE2">
            <w:pPr>
              <w:rPr>
                <w:b/>
              </w:rPr>
            </w:pPr>
            <w:proofErr w:type="gramStart"/>
            <w:r>
              <w:rPr>
                <w:b/>
              </w:rPr>
              <w:t>PČ 2</w:t>
            </w:r>
            <w:r w:rsidRPr="00865FE2">
              <w:rPr>
                <w:b/>
              </w:rPr>
              <w:t xml:space="preserve"> </w:t>
            </w:r>
            <w:r w:rsidR="00603A02" w:rsidRPr="00865FE2">
              <w:rPr>
                <w:b/>
              </w:rPr>
              <w:t xml:space="preserve"> – SVĚT</w:t>
            </w:r>
            <w:proofErr w:type="gramEnd"/>
            <w:r w:rsidR="00603A02" w:rsidRPr="00865FE2">
              <w:rPr>
                <w:b/>
              </w:rPr>
              <w:t xml:space="preserve"> PRÁCE</w:t>
            </w:r>
          </w:p>
        </w:tc>
      </w:tr>
      <w:tr w:rsidR="00F41E36" w:rsidTr="00911E59">
        <w:trPr>
          <w:cantSplit/>
          <w:trHeight w:val="435"/>
        </w:trPr>
        <w:tc>
          <w:tcPr>
            <w:tcW w:w="946" w:type="dxa"/>
            <w:vMerge/>
            <w:textDirection w:val="btLr"/>
            <w:vAlign w:val="center"/>
          </w:tcPr>
          <w:p w:rsidR="00F41E36" w:rsidRPr="00D65B23" w:rsidRDefault="00F41E36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</w:tcPr>
          <w:p w:rsidR="00F41E36" w:rsidRDefault="00F41E36" w:rsidP="00F41E36">
            <w:pPr>
              <w:pStyle w:val="Odstavecseseznamem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10CB">
              <w:rPr>
                <w:sz w:val="20"/>
                <w:szCs w:val="20"/>
              </w:rPr>
              <w:t>Posoudí své možnosti při rozhodování o volbě vhodného povolání a profesní přípravy</w:t>
            </w: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F41E36" w:rsidRPr="00F41E36" w:rsidRDefault="00F41E36" w:rsidP="00F41E36">
            <w:pPr>
              <w:pStyle w:val="Odstavecseseznamem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E3686C">
              <w:rPr>
                <w:sz w:val="20"/>
                <w:szCs w:val="20"/>
              </w:rPr>
              <w:t>Využije profesní informace a poradenské služby pro výběr vhodného vzdělávání</w:t>
            </w:r>
          </w:p>
          <w:p w:rsidR="00F41E36" w:rsidRPr="00F41E36" w:rsidRDefault="00F41E36" w:rsidP="00F41E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F41E36" w:rsidRPr="00BB236D" w:rsidRDefault="00F41E36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Sebepoznávání, osobní zájmy a cíle</w:t>
            </w:r>
          </w:p>
          <w:p w:rsidR="00F41E36" w:rsidRDefault="00F41E36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 xml:space="preserve">Tělesný a zdravotní stav, osobní vlastnosti a schopnosti, vlivy na volbu profesní orientace </w:t>
            </w: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F41E36" w:rsidRPr="00BB236D" w:rsidRDefault="00F41E36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Informační základna pro volbu povolání</w:t>
            </w:r>
          </w:p>
          <w:p w:rsidR="00F41E36" w:rsidRDefault="00F41E36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Práce s profesními informacemi a využívání poradenských služeb</w:t>
            </w: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Pr="00BB236D" w:rsidRDefault="00A95CFA" w:rsidP="00F41E36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F41E36" w:rsidRDefault="00F41E36" w:rsidP="00F41E36">
            <w:pPr>
              <w:pStyle w:val="Normlnweb"/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Kompetence pracovní - využívá znalosti a zkušenosti získané v jednotlivých vzdělávacích oblastech v zájmu vlastního rozvoje i své přípravy na budoucnost</w:t>
            </w:r>
          </w:p>
          <w:p w:rsidR="00F41E36" w:rsidRDefault="00F41E36" w:rsidP="00F41E36">
            <w:pPr>
              <w:pStyle w:val="Normlnweb"/>
              <w:rPr>
                <w:sz w:val="20"/>
                <w:szCs w:val="20"/>
              </w:rPr>
            </w:pPr>
          </w:p>
          <w:p w:rsidR="00F41E36" w:rsidRPr="00BB236D" w:rsidRDefault="00F41E36" w:rsidP="00F41E36">
            <w:pPr>
              <w:pStyle w:val="Normlnweb"/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Kompetence k řešení problémů - na konkrétních úkolech přemýšlí o nesrovnalostech a jejich příčinách</w:t>
            </w:r>
          </w:p>
        </w:tc>
        <w:tc>
          <w:tcPr>
            <w:tcW w:w="1985" w:type="dxa"/>
          </w:tcPr>
          <w:p w:rsidR="00F41E36" w:rsidRDefault="00C31F22" w:rsidP="00F4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Osobnostní a sociální výchova</w:t>
            </w:r>
          </w:p>
          <w:p w:rsidR="00C31F22" w:rsidRDefault="00C31F22" w:rsidP="00F4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Sebepoznání a sebepojetí – zdroj informací o sobě moje psychika</w:t>
            </w:r>
          </w:p>
          <w:p w:rsidR="00C31F22" w:rsidRPr="002179E0" w:rsidRDefault="00C31F22" w:rsidP="00F4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schopností poznání – dovednosti pro učení, řešení problémů, cvičení vnímání, pozornosti a soustředění</w:t>
            </w:r>
          </w:p>
        </w:tc>
      </w:tr>
      <w:tr w:rsidR="00F41E36" w:rsidTr="00A92761">
        <w:trPr>
          <w:cantSplit/>
          <w:trHeight w:val="567"/>
        </w:trPr>
        <w:tc>
          <w:tcPr>
            <w:tcW w:w="946" w:type="dxa"/>
            <w:vMerge w:val="restart"/>
            <w:textDirection w:val="btLr"/>
            <w:vAlign w:val="center"/>
          </w:tcPr>
          <w:p w:rsidR="00F41E36" w:rsidRPr="00D65B23" w:rsidRDefault="00F41E36" w:rsidP="00F41E36">
            <w:pPr>
              <w:ind w:left="113" w:right="113"/>
              <w:jc w:val="center"/>
              <w:rPr>
                <w:b/>
              </w:rPr>
            </w:pPr>
            <w:proofErr w:type="gramStart"/>
            <w:r w:rsidRPr="00D65B23">
              <w:rPr>
                <w:b/>
              </w:rPr>
              <w:t xml:space="preserve">BŘEZEN </w:t>
            </w:r>
            <w:r>
              <w:rPr>
                <w:b/>
              </w:rPr>
              <w:t xml:space="preserve"> -</w:t>
            </w:r>
            <w:proofErr w:type="gramEnd"/>
            <w:r>
              <w:rPr>
                <w:b/>
              </w:rPr>
              <w:t xml:space="preserve"> </w:t>
            </w:r>
          </w:p>
          <w:p w:rsidR="00F41E36" w:rsidRPr="00D65B23" w:rsidRDefault="00F41E36" w:rsidP="00F41E3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F41E36" w:rsidRPr="00865FE2" w:rsidRDefault="00865FE2" w:rsidP="00865FE2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PČ 1</w:t>
            </w:r>
            <w:r w:rsidRPr="00865FE2">
              <w:rPr>
                <w:b/>
              </w:rPr>
              <w:t xml:space="preserve"> </w:t>
            </w:r>
            <w:r w:rsidR="00F41E36" w:rsidRPr="00865FE2">
              <w:rPr>
                <w:b/>
              </w:rPr>
              <w:t xml:space="preserve"> </w:t>
            </w:r>
            <w:r w:rsidR="00A95CFA" w:rsidRPr="00865FE2">
              <w:rPr>
                <w:b/>
              </w:rPr>
              <w:t>–</w:t>
            </w:r>
            <w:r w:rsidR="00F41E36" w:rsidRPr="00865FE2">
              <w:rPr>
                <w:b/>
              </w:rPr>
              <w:t xml:space="preserve"> </w:t>
            </w:r>
            <w:r w:rsidR="00A92761" w:rsidRPr="00865FE2">
              <w:rPr>
                <w:b/>
              </w:rPr>
              <w:t>PĚSTITELSKÉ</w:t>
            </w:r>
            <w:proofErr w:type="gramEnd"/>
            <w:r w:rsidR="00A92761" w:rsidRPr="00865FE2">
              <w:rPr>
                <w:b/>
              </w:rPr>
              <w:t xml:space="preserve"> PRÁCE</w:t>
            </w:r>
          </w:p>
        </w:tc>
      </w:tr>
      <w:tr w:rsidR="00F41E36" w:rsidTr="00A92761">
        <w:trPr>
          <w:cantSplit/>
          <w:trHeight w:val="395"/>
        </w:trPr>
        <w:tc>
          <w:tcPr>
            <w:tcW w:w="946" w:type="dxa"/>
            <w:vMerge/>
            <w:textDirection w:val="btLr"/>
            <w:vAlign w:val="center"/>
          </w:tcPr>
          <w:p w:rsidR="00F41E36" w:rsidRPr="00D65B23" w:rsidRDefault="00F41E36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A95CFA" w:rsidRDefault="00A95CFA" w:rsidP="00A95CFA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Dodržuje zásady bezpečnosti práce na školní zahradě </w:t>
            </w:r>
          </w:p>
          <w:p w:rsidR="00A95CFA" w:rsidRDefault="00A95CFA" w:rsidP="00A95CFA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úrazech na školní zahradě</w:t>
            </w:r>
          </w:p>
          <w:p w:rsidR="00A95CFA" w:rsidRDefault="00A95CFA" w:rsidP="00A95CFA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Používá vhodné pracovní nářadí a pomůcky při práci na školní zahradě, provádí jejich jednoduchou údržbu </w:t>
            </w:r>
          </w:p>
          <w:p w:rsidR="00A95CFA" w:rsidRDefault="00A95CFA" w:rsidP="00A95CFA">
            <w:pPr>
              <w:rPr>
                <w:sz w:val="20"/>
                <w:szCs w:val="20"/>
              </w:rPr>
            </w:pPr>
          </w:p>
          <w:p w:rsidR="00A95CFA" w:rsidRDefault="00A95CFA" w:rsidP="00A95CFA">
            <w:pPr>
              <w:rPr>
                <w:sz w:val="20"/>
                <w:szCs w:val="20"/>
              </w:rPr>
            </w:pPr>
          </w:p>
          <w:p w:rsidR="00A95CFA" w:rsidRDefault="00A95CFA" w:rsidP="00A95CFA">
            <w:pPr>
              <w:rPr>
                <w:sz w:val="20"/>
                <w:szCs w:val="20"/>
              </w:rPr>
            </w:pPr>
          </w:p>
          <w:p w:rsidR="00A95CFA" w:rsidRPr="00A95CFA" w:rsidRDefault="00A95CFA" w:rsidP="00A95CFA">
            <w:pPr>
              <w:rPr>
                <w:sz w:val="20"/>
                <w:szCs w:val="20"/>
              </w:rPr>
            </w:pPr>
          </w:p>
          <w:p w:rsidR="00A95CFA" w:rsidRDefault="00A95CFA" w:rsidP="00A95CFA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jednotlivé části zahrady pro pěstování rostlin</w:t>
            </w:r>
          </w:p>
          <w:p w:rsidR="00A95CFA" w:rsidRDefault="00A95CFA" w:rsidP="00A95CFA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Volí vhodné pracovní postupy pro pěstování rostlin</w:t>
            </w:r>
          </w:p>
          <w:p w:rsidR="00F41E36" w:rsidRPr="00AC10CB" w:rsidRDefault="00F41E36" w:rsidP="00A95CFA">
            <w:pPr>
              <w:pStyle w:val="Odstavecseseznamem"/>
              <w:ind w:left="926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EEECE1" w:themeFill="background2"/>
          </w:tcPr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 na školní zahradě</w:t>
            </w: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Nářadí využívané na zahradě</w:t>
            </w: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Výsev semen</w:t>
            </w: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Bylinková zahrádka</w:t>
            </w:r>
          </w:p>
          <w:p w:rsidR="00A95CFA" w:rsidRPr="00BB236D" w:rsidRDefault="00A95CFA" w:rsidP="00F41E36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EEECE1" w:themeFill="background2"/>
          </w:tcPr>
          <w:p w:rsidR="00A95CFA" w:rsidRDefault="00A95CFA" w:rsidP="00A95CFA">
            <w:pPr>
              <w:pStyle w:val="Normln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 učení</w:t>
            </w: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pracuje trpělivě</w:t>
            </w:r>
          </w:p>
          <w:p w:rsidR="00A95CFA" w:rsidRPr="00D20CE1" w:rsidRDefault="00A95CFA" w:rsidP="00A95CFA">
            <w:pPr>
              <w:rPr>
                <w:sz w:val="16"/>
                <w:szCs w:val="16"/>
              </w:rPr>
            </w:pP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</w:t>
            </w: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odpovídá a aktivně chrání své zdraví a zachování životního prostředí</w:t>
            </w: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podle situace vybere a použije takové komunikační prostředky, aby mu všichni rozuměli</w:t>
            </w:r>
          </w:p>
          <w:p w:rsidR="00A95CFA" w:rsidRPr="00BB236D" w:rsidRDefault="00A95CFA" w:rsidP="00F41E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F41E36" w:rsidRDefault="00A95CFA" w:rsidP="00F4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 – základní podmínky života rostlin</w:t>
            </w:r>
          </w:p>
        </w:tc>
      </w:tr>
      <w:tr w:rsidR="00F41E36" w:rsidTr="00911E59">
        <w:trPr>
          <w:cantSplit/>
          <w:trHeight w:val="567"/>
        </w:trPr>
        <w:tc>
          <w:tcPr>
            <w:tcW w:w="946" w:type="dxa"/>
            <w:vMerge/>
            <w:textDirection w:val="btLr"/>
            <w:vAlign w:val="center"/>
          </w:tcPr>
          <w:p w:rsidR="00F41E36" w:rsidRPr="00D65B23" w:rsidRDefault="00F41E36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42" w:type="dxa"/>
            <w:gridSpan w:val="4"/>
            <w:vAlign w:val="center"/>
          </w:tcPr>
          <w:p w:rsidR="00F41E36" w:rsidRPr="00865FE2" w:rsidRDefault="00865FE2" w:rsidP="00865FE2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PČ 2</w:t>
            </w:r>
            <w:r w:rsidRPr="00865FE2">
              <w:rPr>
                <w:b/>
              </w:rPr>
              <w:t xml:space="preserve"> </w:t>
            </w:r>
            <w:r w:rsidR="00F41E36" w:rsidRPr="00865FE2">
              <w:rPr>
                <w:b/>
              </w:rPr>
              <w:t xml:space="preserve"> – PRÁCE</w:t>
            </w:r>
            <w:proofErr w:type="gramEnd"/>
            <w:r w:rsidR="00F41E36" w:rsidRPr="00865FE2">
              <w:rPr>
                <w:b/>
              </w:rPr>
              <w:t xml:space="preserve"> S TECHNICKÝMI MATERIÁLY</w:t>
            </w:r>
          </w:p>
        </w:tc>
      </w:tr>
      <w:tr w:rsidR="00F41E36" w:rsidTr="00911E59">
        <w:trPr>
          <w:cantSplit/>
          <w:trHeight w:val="395"/>
        </w:trPr>
        <w:tc>
          <w:tcPr>
            <w:tcW w:w="946" w:type="dxa"/>
            <w:vMerge/>
            <w:textDirection w:val="btLr"/>
            <w:vAlign w:val="center"/>
          </w:tcPr>
          <w:p w:rsidR="00F41E36" w:rsidRDefault="00F41E36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</w:tcPr>
          <w:p w:rsidR="0001717A" w:rsidRPr="00603A02" w:rsidRDefault="0001717A" w:rsidP="0001717A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Organizuje a plánuje svoji pracovní činnost při výrobě velikonoční výzdoby</w:t>
            </w:r>
          </w:p>
          <w:p w:rsidR="00F41E36" w:rsidRPr="0001717A" w:rsidRDefault="00F41E36" w:rsidP="0001717A">
            <w:pPr>
              <w:ind w:left="566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práce</w:t>
            </w:r>
          </w:p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Technické náčrty a postupy</w:t>
            </w:r>
          </w:p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Technologické postupy</w:t>
            </w:r>
          </w:p>
          <w:p w:rsidR="0001717A" w:rsidRDefault="0001717A" w:rsidP="0001717A">
            <w:pPr>
              <w:rPr>
                <w:sz w:val="20"/>
                <w:szCs w:val="20"/>
              </w:rPr>
            </w:pPr>
          </w:p>
          <w:p w:rsidR="00F41E36" w:rsidRPr="00BB236D" w:rsidRDefault="00F41E36" w:rsidP="00F41E36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F41E36" w:rsidRPr="00BB236D" w:rsidRDefault="00F41E36" w:rsidP="00F41E36">
            <w:pPr>
              <w:pStyle w:val="Normlnweb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1E36" w:rsidRDefault="00F41E36" w:rsidP="00F41E36">
            <w:pPr>
              <w:rPr>
                <w:sz w:val="20"/>
                <w:szCs w:val="20"/>
              </w:rPr>
            </w:pPr>
          </w:p>
        </w:tc>
      </w:tr>
      <w:tr w:rsidR="00A92761" w:rsidTr="00A95CFA">
        <w:trPr>
          <w:cantSplit/>
          <w:trHeight w:val="567"/>
        </w:trPr>
        <w:tc>
          <w:tcPr>
            <w:tcW w:w="946" w:type="dxa"/>
            <w:vMerge w:val="restart"/>
            <w:textDirection w:val="btLr"/>
            <w:vAlign w:val="center"/>
          </w:tcPr>
          <w:p w:rsidR="00A92761" w:rsidRPr="00D65B23" w:rsidRDefault="00A92761" w:rsidP="00F41E3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KVĚTEN </w:t>
            </w:r>
          </w:p>
          <w:p w:rsidR="00A92761" w:rsidRPr="00D65B23" w:rsidRDefault="00A92761" w:rsidP="00F41E36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ČERVEN</w:t>
            </w: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A92761" w:rsidRPr="00865FE2" w:rsidRDefault="00865FE2" w:rsidP="00865FE2">
            <w:pPr>
              <w:rPr>
                <w:b/>
              </w:rPr>
            </w:pPr>
            <w:proofErr w:type="gramStart"/>
            <w:r>
              <w:rPr>
                <w:b/>
              </w:rPr>
              <w:t>PČ 1</w:t>
            </w:r>
            <w:r w:rsidRPr="00865FE2">
              <w:rPr>
                <w:b/>
              </w:rPr>
              <w:t xml:space="preserve"> </w:t>
            </w:r>
            <w:r w:rsidR="00A92761" w:rsidRPr="00865FE2">
              <w:rPr>
                <w:b/>
              </w:rPr>
              <w:t xml:space="preserve"> – PĚSTITELSKÉ</w:t>
            </w:r>
            <w:proofErr w:type="gramEnd"/>
            <w:r w:rsidR="00A92761" w:rsidRPr="00865FE2">
              <w:rPr>
                <w:b/>
              </w:rPr>
              <w:t xml:space="preserve"> PRÁCE</w:t>
            </w:r>
          </w:p>
        </w:tc>
      </w:tr>
      <w:tr w:rsidR="00A92761" w:rsidTr="00A95CFA">
        <w:trPr>
          <w:cantSplit/>
          <w:trHeight w:val="697"/>
        </w:trPr>
        <w:tc>
          <w:tcPr>
            <w:tcW w:w="946" w:type="dxa"/>
            <w:vMerge/>
            <w:textDirection w:val="btLr"/>
            <w:vAlign w:val="center"/>
          </w:tcPr>
          <w:p w:rsidR="00A92761" w:rsidRPr="00D65B23" w:rsidRDefault="00A92761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A95CFA" w:rsidRDefault="00A95CFA" w:rsidP="00A95CFA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Ošetřuje rostliny, dodržuje zásady při jejich pěstování</w:t>
            </w:r>
          </w:p>
          <w:p w:rsidR="00A95CFA" w:rsidRDefault="00A95CFA" w:rsidP="00A95CFA">
            <w:pPr>
              <w:rPr>
                <w:sz w:val="20"/>
                <w:szCs w:val="20"/>
              </w:rPr>
            </w:pPr>
          </w:p>
          <w:p w:rsidR="00A92761" w:rsidRPr="0001717A" w:rsidRDefault="00A92761" w:rsidP="0001717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EEECE1" w:themeFill="background2"/>
          </w:tcPr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Výsadba rostlin</w:t>
            </w:r>
          </w:p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Péče o rostliny</w:t>
            </w:r>
          </w:p>
          <w:p w:rsidR="00A92761" w:rsidRPr="00BB236D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a výživa rostlin</w:t>
            </w:r>
          </w:p>
        </w:tc>
        <w:tc>
          <w:tcPr>
            <w:tcW w:w="2762" w:type="dxa"/>
            <w:shd w:val="clear" w:color="auto" w:fill="EEECE1" w:themeFill="background2"/>
          </w:tcPr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 řešení problémů - promyslí a naplánuje způsob řešení problémů a využívá k tomu vlastního úsudku a zkušeností ze své vlastní práce</w:t>
            </w:r>
          </w:p>
          <w:p w:rsidR="0001717A" w:rsidRDefault="0001717A" w:rsidP="0001717A">
            <w:pPr>
              <w:rPr>
                <w:sz w:val="20"/>
                <w:szCs w:val="20"/>
              </w:rPr>
            </w:pPr>
          </w:p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sociální a personální  - důsledně dodržuje společně dohodnutá pravidla chování</w:t>
            </w:r>
          </w:p>
          <w:p w:rsidR="00A92761" w:rsidRPr="00BB236D" w:rsidRDefault="00A92761" w:rsidP="00F41E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A92761" w:rsidRDefault="00A92761" w:rsidP="00F41E36">
            <w:pPr>
              <w:rPr>
                <w:sz w:val="20"/>
                <w:szCs w:val="20"/>
              </w:rPr>
            </w:pPr>
          </w:p>
        </w:tc>
      </w:tr>
      <w:tr w:rsidR="00A92761" w:rsidTr="00911E59">
        <w:trPr>
          <w:cantSplit/>
          <w:trHeight w:val="567"/>
        </w:trPr>
        <w:tc>
          <w:tcPr>
            <w:tcW w:w="946" w:type="dxa"/>
            <w:vMerge/>
            <w:textDirection w:val="btLr"/>
            <w:vAlign w:val="center"/>
          </w:tcPr>
          <w:p w:rsidR="00A92761" w:rsidRPr="00D65B23" w:rsidRDefault="00A92761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42" w:type="dxa"/>
            <w:gridSpan w:val="4"/>
            <w:vAlign w:val="center"/>
          </w:tcPr>
          <w:p w:rsidR="00A92761" w:rsidRPr="00865FE2" w:rsidRDefault="00865FE2" w:rsidP="00865FE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</w:rPr>
              <w:t>PČ 2</w:t>
            </w:r>
            <w:r w:rsidRPr="00865FE2">
              <w:rPr>
                <w:b/>
              </w:rPr>
              <w:t xml:space="preserve"> </w:t>
            </w:r>
            <w:r w:rsidR="00A92761" w:rsidRPr="00865FE2">
              <w:rPr>
                <w:b/>
              </w:rPr>
              <w:t xml:space="preserve"> – SVĚT</w:t>
            </w:r>
            <w:proofErr w:type="gramEnd"/>
            <w:r w:rsidR="00A92761" w:rsidRPr="00865FE2">
              <w:rPr>
                <w:b/>
              </w:rPr>
              <w:t xml:space="preserve"> PRÁCE</w:t>
            </w:r>
          </w:p>
        </w:tc>
      </w:tr>
      <w:tr w:rsidR="00A92761" w:rsidTr="00911E59">
        <w:trPr>
          <w:cantSplit/>
          <w:trHeight w:val="697"/>
        </w:trPr>
        <w:tc>
          <w:tcPr>
            <w:tcW w:w="946" w:type="dxa"/>
            <w:vMerge/>
            <w:textDirection w:val="btLr"/>
            <w:vAlign w:val="center"/>
          </w:tcPr>
          <w:p w:rsidR="00A92761" w:rsidRPr="00D65B23" w:rsidRDefault="00A92761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</w:tcPr>
          <w:p w:rsidR="00A92761" w:rsidRPr="00E3686C" w:rsidRDefault="00A92761" w:rsidP="00F41E36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3686C">
              <w:rPr>
                <w:sz w:val="20"/>
                <w:szCs w:val="20"/>
              </w:rPr>
              <w:t>Ovládá možnosti vzdělávání</w:t>
            </w:r>
            <w:r>
              <w:rPr>
                <w:sz w:val="20"/>
                <w:szCs w:val="20"/>
              </w:rPr>
              <w:t xml:space="preserve"> – </w:t>
            </w:r>
            <w:r w:rsidRPr="00E3686C">
              <w:rPr>
                <w:sz w:val="20"/>
                <w:szCs w:val="20"/>
              </w:rPr>
              <w:t>zná náplň vybraných učebních a studijních oborů</w:t>
            </w:r>
          </w:p>
          <w:p w:rsidR="00A92761" w:rsidRPr="00E3686C" w:rsidRDefault="00A92761" w:rsidP="00F41E36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3686C">
              <w:rPr>
                <w:sz w:val="20"/>
                <w:szCs w:val="20"/>
              </w:rPr>
              <w:t>Prostuduje podmínky přijímacího řízení</w:t>
            </w:r>
          </w:p>
        </w:tc>
        <w:tc>
          <w:tcPr>
            <w:tcW w:w="2480" w:type="dxa"/>
          </w:tcPr>
          <w:p w:rsidR="00A92761" w:rsidRPr="00BB236D" w:rsidRDefault="00A92761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Náplň učebních a studijních oborů</w:t>
            </w:r>
          </w:p>
          <w:p w:rsidR="00A92761" w:rsidRDefault="00A92761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Přijímací řízení</w:t>
            </w:r>
          </w:p>
          <w:p w:rsidR="00C31F22" w:rsidRPr="00BB236D" w:rsidRDefault="00C31F22" w:rsidP="00F4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Poradenské služby </w:t>
            </w:r>
          </w:p>
        </w:tc>
        <w:tc>
          <w:tcPr>
            <w:tcW w:w="2762" w:type="dxa"/>
          </w:tcPr>
          <w:p w:rsidR="00A92761" w:rsidRPr="00BB236D" w:rsidRDefault="00A92761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 xml:space="preserve">Kompetence komunikativní - </w:t>
            </w:r>
            <w:r w:rsidR="00C31F22">
              <w:rPr>
                <w:sz w:val="20"/>
                <w:szCs w:val="20"/>
              </w:rPr>
              <w:t xml:space="preserve"> </w:t>
            </w:r>
            <w:r w:rsidRPr="00BB236D">
              <w:rPr>
                <w:sz w:val="20"/>
                <w:szCs w:val="20"/>
              </w:rPr>
              <w:t>zvládne komunikaci s jinými lidmi v obtížných a ohrožujících situacích</w:t>
            </w:r>
          </w:p>
        </w:tc>
        <w:tc>
          <w:tcPr>
            <w:tcW w:w="1985" w:type="dxa"/>
          </w:tcPr>
          <w:p w:rsidR="00A92761" w:rsidRDefault="00A92761" w:rsidP="00F41E36">
            <w:pPr>
              <w:rPr>
                <w:sz w:val="20"/>
                <w:szCs w:val="20"/>
              </w:rPr>
            </w:pPr>
          </w:p>
        </w:tc>
      </w:tr>
    </w:tbl>
    <w:p w:rsidR="002317EB" w:rsidRDefault="002317EB" w:rsidP="00E3686C"/>
    <w:sectPr w:rsidR="002317EB" w:rsidSect="00D65B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BB6"/>
    <w:multiLevelType w:val="hybridMultilevel"/>
    <w:tmpl w:val="67E07AA6"/>
    <w:lvl w:ilvl="0" w:tplc="4C968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24A6"/>
    <w:multiLevelType w:val="hybridMultilevel"/>
    <w:tmpl w:val="4C9EB498"/>
    <w:lvl w:ilvl="0" w:tplc="CBD44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6A08"/>
    <w:multiLevelType w:val="hybridMultilevel"/>
    <w:tmpl w:val="47F62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15FE"/>
    <w:multiLevelType w:val="hybridMultilevel"/>
    <w:tmpl w:val="0F1AD8E0"/>
    <w:lvl w:ilvl="0" w:tplc="CDD85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74F7"/>
    <w:multiLevelType w:val="hybridMultilevel"/>
    <w:tmpl w:val="F75AC722"/>
    <w:lvl w:ilvl="0" w:tplc="279044B2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4344"/>
    <w:multiLevelType w:val="hybridMultilevel"/>
    <w:tmpl w:val="5F4C3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3F11"/>
    <w:multiLevelType w:val="hybridMultilevel"/>
    <w:tmpl w:val="9C422FE4"/>
    <w:lvl w:ilvl="0" w:tplc="040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23F76CB9"/>
    <w:multiLevelType w:val="hybridMultilevel"/>
    <w:tmpl w:val="296ECB06"/>
    <w:lvl w:ilvl="0" w:tplc="C666B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04E18"/>
    <w:multiLevelType w:val="hybridMultilevel"/>
    <w:tmpl w:val="58345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3A00"/>
    <w:multiLevelType w:val="hybridMultilevel"/>
    <w:tmpl w:val="A38CCE60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0" w15:restartNumberingAfterBreak="0">
    <w:nsid w:val="455E696F"/>
    <w:multiLevelType w:val="hybridMultilevel"/>
    <w:tmpl w:val="05AAA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23165"/>
    <w:multiLevelType w:val="hybridMultilevel"/>
    <w:tmpl w:val="6EC64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8330B"/>
    <w:multiLevelType w:val="hybridMultilevel"/>
    <w:tmpl w:val="10EEE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81887"/>
    <w:multiLevelType w:val="hybridMultilevel"/>
    <w:tmpl w:val="54B8A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726B2"/>
    <w:multiLevelType w:val="hybridMultilevel"/>
    <w:tmpl w:val="579C8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864BF"/>
    <w:multiLevelType w:val="hybridMultilevel"/>
    <w:tmpl w:val="88C69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E07F8"/>
    <w:multiLevelType w:val="hybridMultilevel"/>
    <w:tmpl w:val="A9ACB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E3D4D"/>
    <w:multiLevelType w:val="hybridMultilevel"/>
    <w:tmpl w:val="D6FAF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84129"/>
    <w:multiLevelType w:val="hybridMultilevel"/>
    <w:tmpl w:val="2A463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6944"/>
    <w:multiLevelType w:val="hybridMultilevel"/>
    <w:tmpl w:val="B9F0D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46E57"/>
    <w:multiLevelType w:val="hybridMultilevel"/>
    <w:tmpl w:val="071E5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70812"/>
    <w:multiLevelType w:val="hybridMultilevel"/>
    <w:tmpl w:val="9A8EBFD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01785"/>
    <w:multiLevelType w:val="hybridMultilevel"/>
    <w:tmpl w:val="4EE048D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A6E9F"/>
    <w:multiLevelType w:val="hybridMultilevel"/>
    <w:tmpl w:val="13005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659ED"/>
    <w:multiLevelType w:val="hybridMultilevel"/>
    <w:tmpl w:val="4368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24"/>
  </w:num>
  <w:num w:numId="5">
    <w:abstractNumId w:val="23"/>
  </w:num>
  <w:num w:numId="6">
    <w:abstractNumId w:val="16"/>
  </w:num>
  <w:num w:numId="7">
    <w:abstractNumId w:val="15"/>
  </w:num>
  <w:num w:numId="8">
    <w:abstractNumId w:val="11"/>
  </w:num>
  <w:num w:numId="9">
    <w:abstractNumId w:val="17"/>
  </w:num>
  <w:num w:numId="10">
    <w:abstractNumId w:val="18"/>
  </w:num>
  <w:num w:numId="11">
    <w:abstractNumId w:val="2"/>
  </w:num>
  <w:num w:numId="12">
    <w:abstractNumId w:val="6"/>
  </w:num>
  <w:num w:numId="13">
    <w:abstractNumId w:val="21"/>
  </w:num>
  <w:num w:numId="14">
    <w:abstractNumId w:val="7"/>
  </w:num>
  <w:num w:numId="15">
    <w:abstractNumId w:val="22"/>
  </w:num>
  <w:num w:numId="16">
    <w:abstractNumId w:val="3"/>
  </w:num>
  <w:num w:numId="17">
    <w:abstractNumId w:val="13"/>
  </w:num>
  <w:num w:numId="18">
    <w:abstractNumId w:val="14"/>
  </w:num>
  <w:num w:numId="19">
    <w:abstractNumId w:val="20"/>
  </w:num>
  <w:num w:numId="20">
    <w:abstractNumId w:val="0"/>
  </w:num>
  <w:num w:numId="21">
    <w:abstractNumId w:val="9"/>
  </w:num>
  <w:num w:numId="22">
    <w:abstractNumId w:val="5"/>
  </w:num>
  <w:num w:numId="23">
    <w:abstractNumId w:val="1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BC"/>
    <w:rsid w:val="0001717A"/>
    <w:rsid w:val="000436DC"/>
    <w:rsid w:val="000878ED"/>
    <w:rsid w:val="000C2086"/>
    <w:rsid w:val="001D791D"/>
    <w:rsid w:val="001E2B20"/>
    <w:rsid w:val="002317EB"/>
    <w:rsid w:val="00434E04"/>
    <w:rsid w:val="004557BA"/>
    <w:rsid w:val="00470AB6"/>
    <w:rsid w:val="004B789C"/>
    <w:rsid w:val="00603A02"/>
    <w:rsid w:val="0063599E"/>
    <w:rsid w:val="007C1B53"/>
    <w:rsid w:val="00821522"/>
    <w:rsid w:val="00865FE2"/>
    <w:rsid w:val="00883730"/>
    <w:rsid w:val="00911E59"/>
    <w:rsid w:val="00A54BBC"/>
    <w:rsid w:val="00A73CC0"/>
    <w:rsid w:val="00A92761"/>
    <w:rsid w:val="00A95CFA"/>
    <w:rsid w:val="00AC10CB"/>
    <w:rsid w:val="00BB204E"/>
    <w:rsid w:val="00C31F22"/>
    <w:rsid w:val="00E3686C"/>
    <w:rsid w:val="00EC6511"/>
    <w:rsid w:val="00F4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697D6-C1B9-4666-898E-0AF65111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54BBC"/>
  </w:style>
  <w:style w:type="paragraph" w:styleId="Odstavecseseznamem">
    <w:name w:val="List Paragraph"/>
    <w:basedOn w:val="Normln"/>
    <w:uiPriority w:val="34"/>
    <w:qFormat/>
    <w:rsid w:val="00A54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5F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FE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Jitka Svorníková</cp:lastModifiedBy>
  <cp:revision>10</cp:revision>
  <cp:lastPrinted>2021-08-17T06:14:00Z</cp:lastPrinted>
  <dcterms:created xsi:type="dcterms:W3CDTF">2021-08-15T16:58:00Z</dcterms:created>
  <dcterms:modified xsi:type="dcterms:W3CDTF">2021-12-22T08:31:00Z</dcterms:modified>
</cp:coreProperties>
</file>